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0633F" w14:textId="615BB91D" w:rsidR="00140947" w:rsidRDefault="00140947" w:rsidP="001409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ЦЕЛИННЫЙ РАЙОННЫЙ СОВЕТ ДЕПУТАТОВ</w:t>
      </w:r>
    </w:p>
    <w:p w14:paraId="72CC2626" w14:textId="77777777" w:rsidR="00140947" w:rsidRDefault="00140947" w:rsidP="001409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14:paraId="001DCA32" w14:textId="77777777" w:rsidR="00554173" w:rsidRDefault="00554173" w:rsidP="001409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11F09B0" w14:textId="17C7684B" w:rsidR="00140947" w:rsidRDefault="00140947" w:rsidP="001409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Е Ш Е Н И Е</w:t>
      </w:r>
    </w:p>
    <w:p w14:paraId="57F8C276" w14:textId="77777777" w:rsidR="00FE6E5D" w:rsidRDefault="00FE6E5D" w:rsidP="001409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C8DD17" w14:textId="77B83307" w:rsidR="00140947" w:rsidRDefault="00D12948" w:rsidP="001409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D0AD3">
        <w:rPr>
          <w:rFonts w:ascii="Times New Roman" w:hAnsi="Times New Roman" w:cs="Times New Roman"/>
          <w:sz w:val="28"/>
          <w:szCs w:val="28"/>
        </w:rPr>
        <w:t>19.12</w:t>
      </w:r>
      <w:r w:rsidR="00833DF2">
        <w:rPr>
          <w:rFonts w:ascii="Times New Roman" w:hAnsi="Times New Roman" w:cs="Times New Roman"/>
          <w:sz w:val="28"/>
          <w:szCs w:val="28"/>
        </w:rPr>
        <w:t>.2024</w:t>
      </w:r>
      <w:r w:rsidR="001409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0D1D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094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40947">
        <w:rPr>
          <w:rFonts w:ascii="Times New Roman" w:hAnsi="Times New Roman" w:cs="Times New Roman"/>
          <w:sz w:val="28"/>
          <w:szCs w:val="28"/>
        </w:rPr>
        <w:t>№</w:t>
      </w:r>
      <w:r w:rsidR="003011CD">
        <w:rPr>
          <w:rFonts w:ascii="Times New Roman" w:hAnsi="Times New Roman" w:cs="Times New Roman"/>
          <w:sz w:val="28"/>
          <w:szCs w:val="28"/>
        </w:rPr>
        <w:t xml:space="preserve"> </w:t>
      </w:r>
      <w:r w:rsidR="000D1DBF">
        <w:rPr>
          <w:rFonts w:ascii="Times New Roman" w:hAnsi="Times New Roman" w:cs="Times New Roman"/>
          <w:sz w:val="28"/>
          <w:szCs w:val="28"/>
        </w:rPr>
        <w:t>72</w:t>
      </w:r>
    </w:p>
    <w:p w14:paraId="24D68A42" w14:textId="3C807D5B" w:rsidR="00140947" w:rsidRDefault="00140947" w:rsidP="0014094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82C3B7" w14:textId="1D5548C3" w:rsidR="00140947" w:rsidRDefault="00140947" w:rsidP="001409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1A2F">
        <w:rPr>
          <w:rFonts w:ascii="Times New Roman" w:hAnsi="Times New Roman" w:cs="Times New Roman"/>
          <w:sz w:val="28"/>
          <w:szCs w:val="28"/>
        </w:rPr>
        <w:t>с. Целинное</w:t>
      </w:r>
    </w:p>
    <w:p w14:paraId="6BD51EF4" w14:textId="2855F256" w:rsidR="009A5514" w:rsidRDefault="000D1DBF" w:rsidP="00140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9456CD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2pt;margin-top:3.3pt;width:255pt;height:145.5pt;z-index:251658240" stroked="f">
            <v:textbox style="mso-next-textbox:#_x0000_s1026">
              <w:txbxContent>
                <w:p w14:paraId="73D0CA83" w14:textId="1D93A306" w:rsidR="00EA56C1" w:rsidRPr="00FE6E5D" w:rsidRDefault="00EA56C1" w:rsidP="00EA56C1">
                  <w:pPr>
                    <w:spacing w:after="0"/>
                    <w:ind w:left="-14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внесении изменений и дополнений в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решение Целинного районного Совета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депутатов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49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21.12.2023</w:t>
                  </w:r>
                  <w:r w:rsid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«Об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утверждении бюджета муниципального образования Целинный район Алтайского края на 2024 год и на</w:t>
                  </w:r>
                  <w:r w:rsidR="009A5514"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E6E5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плановый период 2025 и 2026 годов»</w:t>
                  </w:r>
                </w:p>
              </w:txbxContent>
            </v:textbox>
          </v:shape>
        </w:pict>
      </w:r>
    </w:p>
    <w:p w14:paraId="389F09F2" w14:textId="484D65FA" w:rsidR="009A5514" w:rsidRDefault="009A5514" w:rsidP="00140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4DF239" w14:textId="35525CB5" w:rsidR="009A5514" w:rsidRDefault="009A5514" w:rsidP="00140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BB6A17" w14:textId="37E1C222" w:rsidR="009A5514" w:rsidRDefault="009A5514" w:rsidP="00140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E15AA8" w14:textId="625FC3BC" w:rsidR="009A5514" w:rsidRDefault="009A5514" w:rsidP="00140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EE4E1EF" w14:textId="77777777" w:rsidR="009A5514" w:rsidRPr="00447765" w:rsidRDefault="009A5514" w:rsidP="00140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49B3719" w14:textId="6311447E" w:rsidR="00140947" w:rsidRDefault="00140947" w:rsidP="000662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AC2F73" w14:textId="77777777" w:rsidR="003B7B88" w:rsidRDefault="003B7B88" w:rsidP="0014094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BE8A2B" w14:textId="77777777" w:rsidR="00FE6E5D" w:rsidRDefault="00FE6E5D" w:rsidP="003B7B8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A51943" w14:textId="2A2809BA" w:rsidR="003B7B88" w:rsidRDefault="003B7B88" w:rsidP="003B7B8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01A2F">
        <w:rPr>
          <w:rFonts w:ascii="Times New Roman" w:hAnsi="Times New Roman" w:cs="Times New Roman"/>
          <w:sz w:val="28"/>
          <w:szCs w:val="28"/>
        </w:rPr>
        <w:t>соответствии со ст. 26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801A2F">
        <w:rPr>
          <w:rFonts w:ascii="Times New Roman" w:hAnsi="Times New Roman" w:cs="Times New Roman"/>
          <w:sz w:val="28"/>
          <w:szCs w:val="28"/>
        </w:rPr>
        <w:t>муниципальн</w:t>
      </w:r>
      <w:r w:rsidR="00CA65B8">
        <w:rPr>
          <w:rFonts w:ascii="Times New Roman" w:hAnsi="Times New Roman" w:cs="Times New Roman"/>
          <w:sz w:val="28"/>
          <w:szCs w:val="28"/>
        </w:rPr>
        <w:t>ый</w:t>
      </w:r>
      <w:r w:rsidR="00801A2F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>Целинный район Алтайског</w:t>
      </w:r>
      <w:r w:rsidR="00FE6E5D">
        <w:rPr>
          <w:rFonts w:ascii="Times New Roman" w:hAnsi="Times New Roman" w:cs="Times New Roman"/>
          <w:sz w:val="28"/>
          <w:szCs w:val="28"/>
        </w:rPr>
        <w:t xml:space="preserve">о края, Целинный районный Совет 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="00FE6E5D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14:paraId="40C6C195" w14:textId="233CAC49" w:rsidR="003B7B88" w:rsidRDefault="000D1DBF" w:rsidP="003B7B88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и дополнения в ре</w:t>
      </w:r>
      <w:r w:rsidR="0032794F">
        <w:rPr>
          <w:rFonts w:ascii="Times New Roman" w:hAnsi="Times New Roman" w:cs="Times New Roman"/>
          <w:sz w:val="28"/>
          <w:szCs w:val="28"/>
        </w:rPr>
        <w:t xml:space="preserve">шение </w:t>
      </w:r>
      <w:r w:rsidR="00FE6E5D">
        <w:rPr>
          <w:rFonts w:ascii="Times New Roman" w:hAnsi="Times New Roman" w:cs="Times New Roman"/>
          <w:sz w:val="28"/>
          <w:szCs w:val="28"/>
        </w:rPr>
        <w:t xml:space="preserve">Целинного </w:t>
      </w:r>
      <w:r w:rsidR="0032794F">
        <w:rPr>
          <w:rFonts w:ascii="Times New Roman" w:hAnsi="Times New Roman" w:cs="Times New Roman"/>
          <w:sz w:val="28"/>
          <w:szCs w:val="28"/>
        </w:rPr>
        <w:t>районного С</w:t>
      </w:r>
      <w:r w:rsidR="00FC7D88">
        <w:rPr>
          <w:rFonts w:ascii="Times New Roman" w:hAnsi="Times New Roman" w:cs="Times New Roman"/>
          <w:sz w:val="28"/>
          <w:szCs w:val="28"/>
        </w:rPr>
        <w:t>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Алтайского края </w:t>
      </w:r>
      <w:r w:rsidR="00FC7D88">
        <w:rPr>
          <w:rFonts w:ascii="Times New Roman" w:hAnsi="Times New Roman" w:cs="Times New Roman"/>
          <w:sz w:val="28"/>
          <w:szCs w:val="28"/>
        </w:rPr>
        <w:t>№ 49 от 21.12.2023</w:t>
      </w:r>
      <w:r w:rsidR="003B7B88">
        <w:rPr>
          <w:rFonts w:ascii="Times New Roman" w:hAnsi="Times New Roman" w:cs="Times New Roman"/>
          <w:sz w:val="28"/>
          <w:szCs w:val="28"/>
        </w:rPr>
        <w:t xml:space="preserve"> г. «Об утверждении бюджета муниципального об</w:t>
      </w:r>
      <w:r w:rsidR="003D13BE">
        <w:rPr>
          <w:rFonts w:ascii="Times New Roman" w:hAnsi="Times New Roman" w:cs="Times New Roman"/>
          <w:sz w:val="28"/>
          <w:szCs w:val="28"/>
        </w:rPr>
        <w:t>разования Целинный р</w:t>
      </w:r>
      <w:r w:rsidR="00FC7D88">
        <w:rPr>
          <w:rFonts w:ascii="Times New Roman" w:hAnsi="Times New Roman" w:cs="Times New Roman"/>
          <w:sz w:val="28"/>
          <w:szCs w:val="28"/>
        </w:rPr>
        <w:t xml:space="preserve">айон </w:t>
      </w:r>
      <w:r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bookmarkStart w:id="0" w:name="_GoBack"/>
      <w:bookmarkEnd w:id="0"/>
      <w:r w:rsidR="00FC7D88">
        <w:rPr>
          <w:rFonts w:ascii="Times New Roman" w:hAnsi="Times New Roman" w:cs="Times New Roman"/>
          <w:sz w:val="28"/>
          <w:szCs w:val="28"/>
        </w:rPr>
        <w:t>на 2024</w:t>
      </w:r>
      <w:r w:rsidR="003B7B88">
        <w:rPr>
          <w:rFonts w:ascii="Times New Roman" w:hAnsi="Times New Roman" w:cs="Times New Roman"/>
          <w:sz w:val="28"/>
          <w:szCs w:val="28"/>
        </w:rPr>
        <w:t xml:space="preserve"> год</w:t>
      </w:r>
      <w:r w:rsidR="00FC7D88">
        <w:rPr>
          <w:rFonts w:ascii="Times New Roman" w:hAnsi="Times New Roman" w:cs="Times New Roman"/>
          <w:sz w:val="28"/>
          <w:szCs w:val="28"/>
        </w:rPr>
        <w:t xml:space="preserve"> и на плановый период 2025 и 2026</w:t>
      </w:r>
      <w:r w:rsidR="003D13B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B7B88">
        <w:rPr>
          <w:rFonts w:ascii="Times New Roman" w:hAnsi="Times New Roman" w:cs="Times New Roman"/>
          <w:sz w:val="28"/>
          <w:szCs w:val="28"/>
        </w:rPr>
        <w:t>».</w:t>
      </w:r>
    </w:p>
    <w:p w14:paraId="23FD4B58" w14:textId="77777777" w:rsidR="003B7B88" w:rsidRDefault="003B7B88" w:rsidP="003B7B88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да</w:t>
      </w:r>
      <w:r w:rsidR="00DF51C9">
        <w:rPr>
          <w:rFonts w:ascii="Times New Roman" w:hAnsi="Times New Roman" w:cs="Times New Roman"/>
          <w:sz w:val="28"/>
          <w:szCs w:val="28"/>
        </w:rPr>
        <w:t>нное решение главе  Целинного района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DF51C9">
        <w:rPr>
          <w:rFonts w:ascii="Times New Roman" w:hAnsi="Times New Roman" w:cs="Times New Roman"/>
          <w:sz w:val="28"/>
          <w:szCs w:val="28"/>
        </w:rPr>
        <w:t xml:space="preserve">подписания и </w:t>
      </w:r>
      <w:r>
        <w:rPr>
          <w:rFonts w:ascii="Times New Roman" w:hAnsi="Times New Roman" w:cs="Times New Roman"/>
          <w:sz w:val="28"/>
          <w:szCs w:val="28"/>
        </w:rPr>
        <w:t>обнародования в установленном порядке.</w:t>
      </w:r>
    </w:p>
    <w:p w14:paraId="47403D1E" w14:textId="77777777" w:rsidR="003B7B88" w:rsidRDefault="003B7B88" w:rsidP="003B7B88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постоянную комиссию по экономической политике и бюджету.</w:t>
      </w:r>
    </w:p>
    <w:p w14:paraId="0675930D" w14:textId="77777777" w:rsidR="003B7B88" w:rsidRDefault="003B7B88" w:rsidP="003B7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7970375" w14:textId="77777777" w:rsidR="003B7B88" w:rsidRDefault="003B7B88" w:rsidP="003B7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6C8003" w14:textId="77777777" w:rsidR="003B7B88" w:rsidRDefault="003B7B88" w:rsidP="003B7B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4FE95F" w14:textId="77777777" w:rsidR="000D1DBF" w:rsidRPr="000D1DBF" w:rsidRDefault="000D1DBF" w:rsidP="000D1D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1DBF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</w:p>
    <w:p w14:paraId="23283C5E" w14:textId="5F2E4494" w:rsidR="007F3EE3" w:rsidRDefault="000D1DBF" w:rsidP="000D1D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1DBF">
        <w:rPr>
          <w:rFonts w:ascii="Times New Roman" w:eastAsia="Times New Roman" w:hAnsi="Times New Roman" w:cs="Times New Roman"/>
          <w:sz w:val="28"/>
          <w:szCs w:val="28"/>
        </w:rPr>
        <w:t xml:space="preserve">районного Совета депутатов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Pr="000D1DBF">
        <w:rPr>
          <w:rFonts w:ascii="Times New Roman" w:eastAsia="Times New Roman" w:hAnsi="Times New Roman" w:cs="Times New Roman"/>
          <w:sz w:val="28"/>
          <w:szCs w:val="28"/>
        </w:rPr>
        <w:t>В.И.Ащеулов</w:t>
      </w:r>
      <w:proofErr w:type="spellEnd"/>
    </w:p>
    <w:p w14:paraId="59A0A775" w14:textId="77777777" w:rsidR="007F3EE3" w:rsidRDefault="007F3EE3" w:rsidP="00113B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14:paraId="03450E05" w14:textId="65E0D9E1" w:rsidR="007F3EE3" w:rsidRDefault="007F3EE3" w:rsidP="0014094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37997B" w14:textId="77777777" w:rsidR="007F3EE3" w:rsidRDefault="007F3EE3" w:rsidP="0014094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07B7FC" w14:textId="77777777" w:rsidR="00140947" w:rsidRPr="00140947" w:rsidRDefault="00140947" w:rsidP="001409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40947" w:rsidRPr="00140947" w:rsidSect="001F0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0CBF"/>
    <w:multiLevelType w:val="hybridMultilevel"/>
    <w:tmpl w:val="84C88BAC"/>
    <w:lvl w:ilvl="0" w:tplc="5A1084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0947"/>
    <w:rsid w:val="00042A46"/>
    <w:rsid w:val="00055CEF"/>
    <w:rsid w:val="0006622B"/>
    <w:rsid w:val="00081FD2"/>
    <w:rsid w:val="0009236E"/>
    <w:rsid w:val="000D1DBF"/>
    <w:rsid w:val="000D5F17"/>
    <w:rsid w:val="000F10CB"/>
    <w:rsid w:val="00105D34"/>
    <w:rsid w:val="00113BFA"/>
    <w:rsid w:val="00140947"/>
    <w:rsid w:val="00140EDB"/>
    <w:rsid w:val="001B5456"/>
    <w:rsid w:val="001D14CD"/>
    <w:rsid w:val="001E19B3"/>
    <w:rsid w:val="001F0B13"/>
    <w:rsid w:val="002F32D0"/>
    <w:rsid w:val="003011CD"/>
    <w:rsid w:val="0032794F"/>
    <w:rsid w:val="00332EDB"/>
    <w:rsid w:val="003357F6"/>
    <w:rsid w:val="0035138B"/>
    <w:rsid w:val="00352E92"/>
    <w:rsid w:val="003B1A4B"/>
    <w:rsid w:val="003B7B88"/>
    <w:rsid w:val="003D13BE"/>
    <w:rsid w:val="00407060"/>
    <w:rsid w:val="00447765"/>
    <w:rsid w:val="004555D1"/>
    <w:rsid w:val="004A61AC"/>
    <w:rsid w:val="004E2105"/>
    <w:rsid w:val="004E2D00"/>
    <w:rsid w:val="00501D8A"/>
    <w:rsid w:val="00553612"/>
    <w:rsid w:val="00554173"/>
    <w:rsid w:val="00592F63"/>
    <w:rsid w:val="005C6159"/>
    <w:rsid w:val="005F6B48"/>
    <w:rsid w:val="0062132E"/>
    <w:rsid w:val="00622936"/>
    <w:rsid w:val="00640592"/>
    <w:rsid w:val="00645C69"/>
    <w:rsid w:val="00675CFA"/>
    <w:rsid w:val="006813B8"/>
    <w:rsid w:val="00702F3B"/>
    <w:rsid w:val="00733973"/>
    <w:rsid w:val="007B170B"/>
    <w:rsid w:val="007E2533"/>
    <w:rsid w:val="007F20C0"/>
    <w:rsid w:val="007F3EE3"/>
    <w:rsid w:val="00801A2F"/>
    <w:rsid w:val="00804D4B"/>
    <w:rsid w:val="008229CD"/>
    <w:rsid w:val="00833DF2"/>
    <w:rsid w:val="00870158"/>
    <w:rsid w:val="008A3F40"/>
    <w:rsid w:val="008C7918"/>
    <w:rsid w:val="008D261F"/>
    <w:rsid w:val="008F1BF9"/>
    <w:rsid w:val="008F768B"/>
    <w:rsid w:val="00904E3A"/>
    <w:rsid w:val="00981FF3"/>
    <w:rsid w:val="009A5514"/>
    <w:rsid w:val="009C3C8A"/>
    <w:rsid w:val="009D7F40"/>
    <w:rsid w:val="009E3916"/>
    <w:rsid w:val="00A26881"/>
    <w:rsid w:val="00AB7B9B"/>
    <w:rsid w:val="00AC0FF3"/>
    <w:rsid w:val="00AE2EB4"/>
    <w:rsid w:val="00B202DA"/>
    <w:rsid w:val="00B519A0"/>
    <w:rsid w:val="00B54296"/>
    <w:rsid w:val="00BC2639"/>
    <w:rsid w:val="00BD573F"/>
    <w:rsid w:val="00BD5D69"/>
    <w:rsid w:val="00CA65B8"/>
    <w:rsid w:val="00CD0AD3"/>
    <w:rsid w:val="00CE74D5"/>
    <w:rsid w:val="00CF3DC4"/>
    <w:rsid w:val="00D12948"/>
    <w:rsid w:val="00D57865"/>
    <w:rsid w:val="00D669D7"/>
    <w:rsid w:val="00D871A1"/>
    <w:rsid w:val="00DC3E1C"/>
    <w:rsid w:val="00DF51C9"/>
    <w:rsid w:val="00E067BF"/>
    <w:rsid w:val="00E579C7"/>
    <w:rsid w:val="00EA56C1"/>
    <w:rsid w:val="00EC56FB"/>
    <w:rsid w:val="00EC7473"/>
    <w:rsid w:val="00EF1307"/>
    <w:rsid w:val="00F33FDD"/>
    <w:rsid w:val="00F36B25"/>
    <w:rsid w:val="00F657D7"/>
    <w:rsid w:val="00F76C79"/>
    <w:rsid w:val="00F840DC"/>
    <w:rsid w:val="00FA21C4"/>
    <w:rsid w:val="00FC2B75"/>
    <w:rsid w:val="00FC4885"/>
    <w:rsid w:val="00FC7D88"/>
    <w:rsid w:val="00FE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2C4A4C"/>
  <w15:docId w15:val="{D073E858-281E-4211-B8BD-436802E0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7F596-B712-463F-AD6A-E08447B8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MestnOgr</cp:lastModifiedBy>
  <cp:revision>32</cp:revision>
  <dcterms:created xsi:type="dcterms:W3CDTF">2021-06-08T02:37:00Z</dcterms:created>
  <dcterms:modified xsi:type="dcterms:W3CDTF">2024-12-20T04:11:00Z</dcterms:modified>
</cp:coreProperties>
</file>